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2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48"/>
          <w:szCs w:val="48"/>
          <w:rtl w:val="0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  <w:lang w:val="en-US"/>
        </w:rPr>
        <w:t>LIVING WILL (ADVANCE DIRECTIVE)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 xml:space="preserve">(Valid across all U.S. states </w:t>
      </w:r>
      <w:r>
        <w:rPr>
          <w:rFonts w:ascii="Times Roman" w:hAnsi="Times Roman" w:hint="default"/>
          <w:i w:val="1"/>
          <w:iCs w:val="1"/>
          <w:rtl w:val="0"/>
        </w:rPr>
        <w:t xml:space="preserve">– </w:t>
      </w:r>
      <w:r>
        <w:rPr>
          <w:rFonts w:ascii="Times Roman" w:hAnsi="Times Roman"/>
          <w:i w:val="1"/>
          <w:iCs w:val="1"/>
          <w:rtl w:val="0"/>
          <w:lang w:val="en-US"/>
        </w:rPr>
        <w:t>Check local laws for specific requirements)</w:t>
      </w: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1. DECLARATION OF INTENT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I,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  <w:r>
        <w:rPr>
          <w:rFonts w:ascii="Times Roman" w:hAnsi="Times Roman"/>
          <w:rtl w:val="0"/>
          <w:lang w:val="en-US"/>
        </w:rPr>
        <w:t xml:space="preserve">, residing at </w:t>
      </w:r>
      <w:r>
        <w:rPr>
          <w:rFonts w:ascii="Times Roman" w:hAnsi="Times Roman"/>
          <w:b w:val="1"/>
          <w:bCs w:val="1"/>
          <w:rtl w:val="0"/>
          <w:lang w:val="en-US"/>
        </w:rPr>
        <w:t>[Address]</w:t>
      </w:r>
      <w:r>
        <w:rPr>
          <w:rFonts w:ascii="Times Roman" w:hAnsi="Times Roman"/>
          <w:rtl w:val="0"/>
          <w:lang w:val="en-US"/>
        </w:rPr>
        <w:t xml:space="preserve">, being of sound mind and acting voluntarily, make this </w:t>
      </w:r>
      <w:r>
        <w:rPr>
          <w:rFonts w:ascii="Times Roman" w:hAnsi="Times Roman"/>
          <w:b w:val="1"/>
          <w:bCs w:val="1"/>
          <w:rtl w:val="0"/>
          <w:lang w:val="en-US"/>
        </w:rPr>
        <w:t>Living Will</w:t>
      </w:r>
      <w:r>
        <w:rPr>
          <w:rFonts w:ascii="Times Roman" w:hAnsi="Times Roman"/>
          <w:rtl w:val="0"/>
          <w:lang w:val="en-US"/>
        </w:rPr>
        <w:t xml:space="preserve"> to state my preferences for medical care if I become unable to make decisions for myself.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I direct that my healthcare providers, family members, and appointed </w:t>
      </w:r>
      <w:r>
        <w:rPr>
          <w:rFonts w:ascii="Times Roman" w:hAnsi="Times Roman"/>
          <w:b w:val="1"/>
          <w:bCs w:val="1"/>
          <w:rtl w:val="0"/>
          <w:lang w:val="en-US"/>
        </w:rPr>
        <w:t>Health Care Agent (if any)</w:t>
      </w:r>
      <w:r>
        <w:rPr>
          <w:rFonts w:ascii="Times Roman" w:hAnsi="Times Roman"/>
          <w:rtl w:val="0"/>
          <w:lang w:val="en-US"/>
        </w:rPr>
        <w:t xml:space="preserve"> follow my instructions as set forth in this document.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2. CONDITIONS FOR ACTIVATION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This Living Will </w:t>
      </w:r>
      <w:r>
        <w:rPr>
          <w:rFonts w:ascii="Times Roman" w:hAnsi="Times Roman"/>
          <w:b w:val="1"/>
          <w:bCs w:val="1"/>
          <w:rtl w:val="0"/>
          <w:lang w:val="en-US"/>
        </w:rPr>
        <w:t>takes effect</w:t>
      </w:r>
      <w:r>
        <w:rPr>
          <w:rFonts w:ascii="Times Roman" w:hAnsi="Times Roman"/>
          <w:rtl w:val="0"/>
          <w:lang w:val="en-US"/>
        </w:rPr>
        <w:t xml:space="preserve"> if I am: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In a </w:t>
      </w:r>
      <w:r>
        <w:rPr>
          <w:rFonts w:ascii="Times Roman" w:hAnsi="Times Roman"/>
          <w:b w:val="1"/>
          <w:bCs w:val="1"/>
          <w:rtl w:val="0"/>
          <w:lang w:val="fr-FR"/>
        </w:rPr>
        <w:t>terminal condition</w:t>
      </w:r>
      <w:r>
        <w:rPr>
          <w:rFonts w:ascii="Times Roman" w:hAnsi="Times Roman"/>
          <w:rtl w:val="0"/>
          <w:lang w:val="en-US"/>
        </w:rPr>
        <w:t>, with no reasonable expectation of recovery.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In a </w:t>
      </w:r>
      <w:r>
        <w:rPr>
          <w:rFonts w:ascii="Times Roman" w:hAnsi="Times Roman"/>
          <w:b w:val="1"/>
          <w:bCs w:val="1"/>
          <w:rtl w:val="0"/>
          <w:lang w:val="fr-FR"/>
        </w:rPr>
        <w:t>permanent coma</w:t>
      </w:r>
      <w:r>
        <w:rPr>
          <w:rFonts w:ascii="Times Roman" w:hAnsi="Times Roman"/>
          <w:rtl w:val="0"/>
          <w:lang w:val="en-US"/>
        </w:rPr>
        <w:t xml:space="preserve"> or </w:t>
      </w:r>
      <w:r>
        <w:rPr>
          <w:rFonts w:ascii="Times Roman" w:hAnsi="Times Roman"/>
          <w:b w:val="1"/>
          <w:bCs w:val="1"/>
          <w:rtl w:val="0"/>
          <w:lang w:val="en-US"/>
        </w:rPr>
        <w:t>persistent vegetative state</w:t>
      </w:r>
      <w:r>
        <w:rPr>
          <w:rFonts w:ascii="Times Roman" w:hAnsi="Times Roman"/>
          <w:rtl w:val="0"/>
          <w:lang w:val="en-US"/>
        </w:rPr>
        <w:t>, with no reasonable chance of regaining consciousness.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Suffering from an </w:t>
      </w:r>
      <w:r>
        <w:rPr>
          <w:rFonts w:ascii="Times Roman" w:hAnsi="Times Roman"/>
          <w:b w:val="1"/>
          <w:bCs w:val="1"/>
          <w:rtl w:val="0"/>
          <w:lang w:val="en-US"/>
        </w:rPr>
        <w:t>incurable or irreversible condition</w:t>
      </w:r>
      <w:r>
        <w:rPr>
          <w:rFonts w:ascii="Times Roman" w:hAnsi="Times Roman"/>
          <w:rtl w:val="0"/>
          <w:lang w:val="en-US"/>
        </w:rPr>
        <w:t xml:space="preserve"> that causes severe suffering or loss of dignity.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Other: </w:t>
      </w:r>
      <w:r>
        <w:rPr>
          <w:rFonts w:ascii="Times Roman" w:hAnsi="Times Roman"/>
          <w:b w:val="1"/>
          <w:bCs w:val="1"/>
          <w:rtl w:val="0"/>
          <w:lang w:val="en-US"/>
        </w:rPr>
        <w:t>[Specify]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3. TREATMENT PREFERENCES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A. Life-Sustaining Treatments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If I am in a </w:t>
      </w:r>
      <w:r>
        <w:rPr>
          <w:rFonts w:ascii="Times Roman" w:hAnsi="Times Roman"/>
          <w:b w:val="1"/>
          <w:bCs w:val="1"/>
          <w:rtl w:val="0"/>
          <w:lang w:val="en-US"/>
        </w:rPr>
        <w:t>terminal condition, irreversible coma, or persistent vegetative state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, I </w:t>
      </w:r>
      <w:r>
        <w:rPr>
          <w:rFonts w:ascii="Times Roman" w:hAnsi="Times Roman"/>
          <w:b w:val="1"/>
          <w:bCs w:val="1"/>
          <w:rtl w:val="0"/>
          <w:lang w:val="en-US"/>
        </w:rPr>
        <w:t>do not want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life-prolonging treatments, including but not limited to: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Mechanical ventilation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(breathing machines)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Artificial nutrition and hydration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(feeding tubes, IV fluids)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it-IT"/>
        </w:rPr>
        <w:t>CPR (cardiopulmonary resuscitation)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Dialysis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(if my kidneys fail)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Surgery or invasive procedures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Antibiotics or aggressive medications to prolong life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Other: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[Specify]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wish to receive all available treatments to prolong my life, regardless of my condition.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B. Pain Management &amp; Comfort Care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I want to receive </w:t>
      </w:r>
      <w:r>
        <w:rPr>
          <w:rFonts w:ascii="Times Roman" w:hAnsi="Times Roman"/>
          <w:b w:val="1"/>
          <w:bCs w:val="1"/>
          <w:rtl w:val="0"/>
          <w:lang w:val="it-IT"/>
        </w:rPr>
        <w:t>palliative (comfort) care</w:t>
      </w:r>
      <w:r>
        <w:rPr>
          <w:rFonts w:ascii="Times Roman" w:hAnsi="Times Roman"/>
          <w:rtl w:val="0"/>
          <w:lang w:val="en-US"/>
        </w:rPr>
        <w:t xml:space="preserve"> to </w:t>
      </w:r>
      <w:r>
        <w:rPr>
          <w:rFonts w:ascii="Times Roman" w:hAnsi="Times Roman"/>
          <w:b w:val="1"/>
          <w:bCs w:val="1"/>
          <w:rtl w:val="0"/>
          <w:lang w:val="en-US"/>
        </w:rPr>
        <w:t>relieve pain and suffering</w:t>
      </w:r>
      <w:r>
        <w:rPr>
          <w:rFonts w:ascii="Times Roman" w:hAnsi="Times Roman"/>
          <w:rtl w:val="0"/>
          <w:lang w:val="en-US"/>
        </w:rPr>
        <w:t>, even if it shortens my life.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want the maximum pain relief available.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want moderate pain relief but do not wish to be sedated.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Other preferences: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[Specify]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0"/>
          <w:iCs w:val="0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i w:val="0"/>
          <w:iCs w:val="0"/>
          <w:sz w:val="28"/>
          <w:szCs w:val="28"/>
          <w:rtl w:val="0"/>
          <w:lang w:val="it-IT"/>
        </w:rPr>
        <w:t xml:space="preserve">C. Do Not Resuscitate (DNR) Order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(Optional </w:t>
      </w:r>
      <w:r>
        <w:rPr>
          <w:rFonts w:ascii="Times Roman" w:hAnsi="Times Roman" w:hint="default"/>
          <w:b w:val="1"/>
          <w:bCs w:val="1"/>
          <w:i w:val="1"/>
          <w:iCs w:val="1"/>
          <w:sz w:val="28"/>
          <w:szCs w:val="28"/>
          <w:rtl w:val="0"/>
        </w:rPr>
        <w:t xml:space="preserve">–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  <w:lang w:val="en-US"/>
        </w:rPr>
        <w:t>consult your doctor for a state-specific DNR form)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do NOT want CPR or other resuscitative measures if my heart stops.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DO want all resuscitative measures, including CPR, defibrillation, and emergency intervention.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4. ORGAN AND TISSUE DONATION (OPTIONAL)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wish to donate any needed organs/tissues upon my death.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wish to donate only the following organs/tissues: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[Specify]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do not wish to donate any organs/tissues.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leave this decision to my agent or family.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5. APPOINTMENT OF HEALTH CARE AGENT (IF NOT ALREADY DESIGNATED IN A HEALTH CARE PROXY)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If I have not completed a separate </w:t>
      </w:r>
      <w:r>
        <w:rPr>
          <w:rFonts w:ascii="Times Roman" w:hAnsi="Times Roman"/>
          <w:b w:val="1"/>
          <w:bCs w:val="1"/>
          <w:rtl w:val="0"/>
          <w:lang w:val="en-US"/>
        </w:rPr>
        <w:t>Health Care Proxy</w:t>
      </w:r>
      <w:r>
        <w:rPr>
          <w:rFonts w:ascii="Times Roman" w:hAnsi="Times Roman"/>
          <w:rtl w:val="0"/>
          <w:lang w:val="en-US"/>
        </w:rPr>
        <w:t>, I appoint: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Health Care Agent Name: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Address: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[Address]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it-IT"/>
        </w:rPr>
        <w:t>Phone: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pt-PT"/>
        </w:rPr>
        <w:t>[Phone]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as my </w:t>
      </w:r>
      <w:r>
        <w:rPr>
          <w:rFonts w:ascii="Times Roman" w:hAnsi="Times Roman"/>
          <w:b w:val="1"/>
          <w:bCs w:val="1"/>
          <w:rtl w:val="0"/>
          <w:lang w:val="en-US"/>
        </w:rPr>
        <w:t>Health Care Agent</w:t>
      </w:r>
      <w:r>
        <w:rPr>
          <w:rFonts w:ascii="Times Roman" w:hAnsi="Times Roman"/>
          <w:rtl w:val="0"/>
          <w:lang w:val="en-US"/>
        </w:rPr>
        <w:t xml:space="preserve"> to make medical decisions on my behalf if I am unable to do so.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 do not wish to appoint a Health Care Agent.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6. ADDITIONAL INSTRUCTIONS (OPTIONAL)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Use this section to specify any additional medical preferences, religious considerations, or special instructions.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Example: "I do not want blood transfusions due to religious beliefs."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Attach additional pages if necessary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7. SIGNATURE &amp; ACKNOWLEDGMENT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I declare that this </w:t>
      </w:r>
      <w:r>
        <w:rPr>
          <w:rFonts w:ascii="Times Roman" w:hAnsi="Times Roman"/>
          <w:b w:val="1"/>
          <w:bCs w:val="1"/>
          <w:rtl w:val="0"/>
          <w:lang w:val="en-US"/>
        </w:rPr>
        <w:t>Living Will</w:t>
      </w:r>
      <w:r>
        <w:rPr>
          <w:rFonts w:ascii="Times Roman" w:hAnsi="Times Roman"/>
          <w:rtl w:val="0"/>
          <w:lang w:val="en-US"/>
        </w:rPr>
        <w:t xml:space="preserve"> reflects my healthcare preferences and is made voluntarily.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Your Full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Your 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Your Address: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8. WITNESSES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(Must be signed by two adult witnesses who are NOT your appointed health care agent or direct beneficiaries.)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Witness 1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Printed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Address: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Witness 2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Printed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Address: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9. NOTARY ACKNOWLEDGMENT (OPTIONAL, REQUIRED IN SOME STATES)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This acknowledgment is </w:t>
      </w:r>
      <w:r>
        <w:rPr>
          <w:rFonts w:ascii="Times Roman" w:hAnsi="Times Roman"/>
          <w:b w:val="1"/>
          <w:bCs w:val="1"/>
          <w:rtl w:val="0"/>
          <w:lang w:val="en-US"/>
        </w:rPr>
        <w:t>part of the Living Will document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signed by </w:t>
      </w:r>
      <w:r>
        <w:rPr>
          <w:rFonts w:ascii="Times Roman" w:hAnsi="Times Roman"/>
          <w:b w:val="1"/>
          <w:bCs w:val="1"/>
          <w:rtl w:val="0"/>
          <w:lang w:val="en-US"/>
        </w:rPr>
        <w:t>[Your Name]</w:t>
      </w:r>
      <w:r>
        <w:rPr>
          <w:rFonts w:ascii="Times Roman" w:hAnsi="Times Roman"/>
          <w:b w:val="0"/>
          <w:bCs w:val="0"/>
          <w:rtl w:val="0"/>
        </w:rPr>
        <w:t xml:space="preserve"> on </w:t>
      </w:r>
      <w:r>
        <w:rPr>
          <w:rFonts w:ascii="Times Roman" w:hAnsi="Times Roman"/>
          <w:b w:val="1"/>
          <w:bCs w:val="1"/>
          <w:rtl w:val="0"/>
          <w:lang w:val="de-DE"/>
        </w:rPr>
        <w:t>[Date]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, consisting of </w:t>
      </w:r>
      <w:r>
        <w:rPr>
          <w:rFonts w:ascii="Times Roman" w:hAnsi="Times Roman"/>
          <w:b w:val="1"/>
          <w:bCs w:val="1"/>
          <w:rtl w:val="0"/>
          <w:lang w:val="en-US"/>
        </w:rPr>
        <w:t>[Number]</w:t>
      </w:r>
      <w:r>
        <w:rPr>
          <w:rFonts w:ascii="Times Roman" w:hAnsi="Times Roman"/>
          <w:b w:val="0"/>
          <w:bCs w:val="0"/>
          <w:rtl w:val="0"/>
          <w:lang w:val="pt-PT"/>
        </w:rPr>
        <w:t xml:space="preserve"> pages.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STATE OF [Your State]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COUNTY OF [Your County]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On this ___ day of __</w:t>
      </w:r>
      <w:r>
        <w:rPr>
          <w:rFonts w:ascii="Times Roman" w:hAnsi="Times Roman"/>
          <w:b w:val="1"/>
          <w:bCs w:val="1"/>
          <w:rtl w:val="0"/>
        </w:rPr>
        <w:t>, 20</w:t>
      </w:r>
      <w:r>
        <w:rPr>
          <w:rFonts w:ascii="Times Roman" w:hAnsi="Times Roman"/>
          <w:rtl w:val="0"/>
          <w:lang w:val="en-US"/>
        </w:rPr>
        <w:t xml:space="preserve">, before me, a Notary Public, personally appeared </w:t>
      </w:r>
      <w:r>
        <w:rPr>
          <w:rFonts w:ascii="Times Roman" w:hAnsi="Times Roman"/>
          <w:b w:val="1"/>
          <w:bCs w:val="1"/>
          <w:rtl w:val="0"/>
          <w:lang w:val="en-US"/>
        </w:rPr>
        <w:t>[Your Name]</w:t>
      </w:r>
      <w:r>
        <w:rPr>
          <w:rFonts w:ascii="Times Roman" w:hAnsi="Times Roman"/>
          <w:rtl w:val="0"/>
          <w:lang w:val="en-US"/>
        </w:rPr>
        <w:t>, known to me or proven by satisfactory evidence to be the person who signed this document, and acknowledged that they executed it voluntarily.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Notary Public Signature:</w:t>
      </w:r>
      <w:r>
        <w:rPr>
          <w:rFonts w:ascii="Times Roman" w:hAnsi="Times Roman"/>
          <w:rtl w:val="0"/>
          <w:lang w:val="en-US"/>
        </w:rPr>
        <w:t xml:space="preserve"> 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Notary Public Printed Name:</w:t>
      </w:r>
      <w:r>
        <w:rPr>
          <w:rFonts w:ascii="Times Roman" w:hAnsi="Times Roman"/>
          <w:rtl w:val="0"/>
          <w:lang w:val="en-US"/>
        </w:rPr>
        <w:t xml:space="preserve"> 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My Commission Expires:</w:t>
      </w:r>
      <w:r>
        <w:rPr>
          <w:rFonts w:ascii="Times Roman" w:hAnsi="Times Roman"/>
          <w:rtl w:val="0"/>
          <w:lang w:val="en-US"/>
        </w:rPr>
        <w:t xml:space="preserve"> 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